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30A" w:rsidRPr="00D65908" w:rsidRDefault="00D65908" w:rsidP="00D65908">
      <w:pPr>
        <w:jc w:val="center"/>
        <w:rPr>
          <w:rFonts w:ascii="Bookman Old Style" w:hAnsi="Bookman Old Style"/>
          <w:b/>
          <w:sz w:val="28"/>
          <w:szCs w:val="28"/>
        </w:rPr>
      </w:pPr>
      <w:r w:rsidRPr="00D65908">
        <w:rPr>
          <w:rFonts w:ascii="Bookman Old Style" w:hAnsi="Bookman Old Style"/>
          <w:b/>
          <w:sz w:val="28"/>
          <w:szCs w:val="28"/>
        </w:rPr>
        <w:t>Your Work Matters to God</w:t>
      </w:r>
    </w:p>
    <w:p w:rsidR="00D65908" w:rsidRPr="00D65908" w:rsidRDefault="00D65908" w:rsidP="00D65908">
      <w:pPr>
        <w:rPr>
          <w:rFonts w:ascii="Bookman Old Style" w:hAnsi="Bookman Old Style"/>
          <w:b/>
          <w:sz w:val="24"/>
          <w:szCs w:val="24"/>
        </w:rPr>
      </w:pPr>
      <w:r w:rsidRPr="00D65908">
        <w:rPr>
          <w:rFonts w:ascii="Bookman Old Style" w:hAnsi="Bookman Old Style"/>
          <w:b/>
          <w:sz w:val="24"/>
          <w:szCs w:val="24"/>
        </w:rPr>
        <w:t>Introduction:</w:t>
      </w:r>
    </w:p>
    <w:p w:rsidR="00D65908" w:rsidRDefault="00D65908" w:rsidP="00D65908">
      <w:pPr>
        <w:rPr>
          <w:rFonts w:ascii="Bookman Old Style" w:hAnsi="Bookman Old Style"/>
          <w:sz w:val="24"/>
          <w:szCs w:val="24"/>
        </w:rPr>
      </w:pPr>
      <w:r>
        <w:rPr>
          <w:rFonts w:ascii="Bookman Old Style" w:hAnsi="Bookman Old Style"/>
          <w:sz w:val="24"/>
          <w:szCs w:val="24"/>
        </w:rPr>
        <w:t>Work is a dirty word for many people.  Others try to avoid it at all costs.  But as we will see in this lesson, your work matters to God.</w:t>
      </w:r>
    </w:p>
    <w:p w:rsidR="00D65908" w:rsidRPr="00D65908" w:rsidRDefault="00D65908" w:rsidP="00D65908">
      <w:pPr>
        <w:rPr>
          <w:rFonts w:ascii="Bookman Old Style" w:hAnsi="Bookman Old Style"/>
          <w:b/>
          <w:sz w:val="24"/>
          <w:szCs w:val="24"/>
        </w:rPr>
      </w:pPr>
      <w:r w:rsidRPr="00D65908">
        <w:rPr>
          <w:rFonts w:ascii="Bookman Old Style" w:hAnsi="Bookman Old Style"/>
          <w:b/>
          <w:sz w:val="24"/>
          <w:szCs w:val="24"/>
        </w:rPr>
        <w:t>Body:</w:t>
      </w:r>
    </w:p>
    <w:p w:rsidR="00D65908" w:rsidRPr="00897A00" w:rsidRDefault="00D65908" w:rsidP="00D65908">
      <w:pPr>
        <w:pStyle w:val="ListParagraph"/>
        <w:numPr>
          <w:ilvl w:val="0"/>
          <w:numId w:val="1"/>
        </w:numPr>
        <w:rPr>
          <w:rFonts w:ascii="Bookman Old Style" w:hAnsi="Bookman Old Style"/>
          <w:b/>
          <w:sz w:val="24"/>
          <w:szCs w:val="24"/>
          <w:u w:val="single"/>
        </w:rPr>
      </w:pPr>
      <w:r w:rsidRPr="00897A00">
        <w:rPr>
          <w:rFonts w:ascii="Bookman Old Style" w:hAnsi="Bookman Old Style"/>
          <w:b/>
          <w:sz w:val="24"/>
          <w:szCs w:val="24"/>
          <w:u w:val="single"/>
        </w:rPr>
        <w:t>The Origin of Work</w:t>
      </w:r>
    </w:p>
    <w:p w:rsidR="00897A00" w:rsidRDefault="00897A00" w:rsidP="00897A00">
      <w:pPr>
        <w:pStyle w:val="ListParagraph"/>
        <w:numPr>
          <w:ilvl w:val="0"/>
          <w:numId w:val="2"/>
        </w:numPr>
        <w:rPr>
          <w:rFonts w:ascii="Bookman Old Style" w:hAnsi="Bookman Old Style"/>
          <w:sz w:val="24"/>
          <w:szCs w:val="24"/>
        </w:rPr>
      </w:pPr>
      <w:r w:rsidRPr="00E1724F">
        <w:rPr>
          <w:rFonts w:ascii="Franklin Gothic Medium" w:hAnsi="Franklin Gothic Medium"/>
          <w:sz w:val="24"/>
          <w:szCs w:val="24"/>
          <w:u w:val="single"/>
        </w:rPr>
        <w:t>Genesis 1:26-28</w:t>
      </w:r>
      <w:r w:rsidRPr="00897A00">
        <w:rPr>
          <w:rFonts w:ascii="Franklin Gothic Medium" w:hAnsi="Franklin Gothic Medium"/>
          <w:sz w:val="24"/>
          <w:szCs w:val="24"/>
        </w:rPr>
        <w:t xml:space="preserve"> “</w:t>
      </w:r>
      <w:r w:rsidR="004C6AC3">
        <w:rPr>
          <w:rFonts w:ascii="Franklin Gothic Medium" w:hAnsi="Franklin Gothic Medium"/>
          <w:sz w:val="24"/>
          <w:szCs w:val="24"/>
        </w:rPr>
        <w:t xml:space="preserve">Then God said, ‘Let Us make man in Our image, according to Our likeness; let them have dominion over the fish of the sea, over the birds of the air, and over the cattle, over all the earth and over every creeping thing that creeps on the earth.’  So God created man in His own image; in the image of God He created him; male and female He created them.  Then God blessed them, and God said to them, ‘Be fruitful and multiply; fill the earth and subdue it; have dominion over the fish of the sea, over the birds of the air, and over every living thing that moves on the earth.’” </w:t>
      </w:r>
      <w:r w:rsidR="004C6AC3" w:rsidRPr="004C6AC3">
        <w:rPr>
          <w:rFonts w:ascii="Franklin Gothic Medium" w:hAnsi="Franklin Gothic Medium"/>
          <w:sz w:val="20"/>
          <w:szCs w:val="20"/>
        </w:rPr>
        <w:t>NKJV</w:t>
      </w:r>
      <w:r w:rsidRPr="00897A00">
        <w:rPr>
          <w:rFonts w:ascii="Franklin Gothic Medium" w:hAnsi="Franklin Gothic Medium"/>
          <w:sz w:val="24"/>
          <w:szCs w:val="24"/>
        </w:rPr>
        <w:t xml:space="preserve">                                                                            </w:t>
      </w:r>
      <w:r w:rsidRPr="00897A00">
        <w:rPr>
          <w:rFonts w:ascii="Bookman Old Style" w:hAnsi="Bookman Old Style"/>
          <w:sz w:val="24"/>
          <w:szCs w:val="24"/>
        </w:rPr>
        <w:t xml:space="preserve">  </w:t>
      </w:r>
      <w:r>
        <w:rPr>
          <w:rFonts w:ascii="Bookman Old Style" w:hAnsi="Bookman Old Style"/>
          <w:sz w:val="24"/>
          <w:szCs w:val="24"/>
        </w:rPr>
        <w:t xml:space="preserve">                    Jehovah gave man the responsibility and blessing of caring for His creation.  Work is of great importance to God</w:t>
      </w:r>
      <w:r w:rsidR="0009618A">
        <w:rPr>
          <w:rFonts w:ascii="Bookman Old Style" w:hAnsi="Bookman Old Style"/>
          <w:sz w:val="24"/>
          <w:szCs w:val="24"/>
        </w:rPr>
        <w:t>;</w:t>
      </w:r>
      <w:r>
        <w:rPr>
          <w:rFonts w:ascii="Bookman Old Style" w:hAnsi="Bookman Old Style"/>
          <w:sz w:val="24"/>
          <w:szCs w:val="24"/>
        </w:rPr>
        <w:t xml:space="preserve"> so it should be to us also.</w:t>
      </w:r>
    </w:p>
    <w:p w:rsidR="00897A00" w:rsidRDefault="00897A00" w:rsidP="00897A00">
      <w:pPr>
        <w:pStyle w:val="ListParagraph"/>
        <w:numPr>
          <w:ilvl w:val="0"/>
          <w:numId w:val="2"/>
        </w:numPr>
        <w:rPr>
          <w:rFonts w:ascii="Bookman Old Style" w:hAnsi="Bookman Old Style"/>
          <w:sz w:val="24"/>
          <w:szCs w:val="24"/>
        </w:rPr>
      </w:pPr>
      <w:r w:rsidRPr="00392423">
        <w:rPr>
          <w:rFonts w:ascii="Franklin Gothic Medium" w:hAnsi="Franklin Gothic Medium"/>
          <w:sz w:val="24"/>
          <w:szCs w:val="24"/>
          <w:u w:val="single"/>
        </w:rPr>
        <w:t>Genesis 2:5-9, 15</w:t>
      </w:r>
      <w:r w:rsidRPr="00897A00">
        <w:rPr>
          <w:rFonts w:ascii="Franklin Gothic Medium" w:hAnsi="Franklin Gothic Medium"/>
          <w:sz w:val="24"/>
          <w:szCs w:val="24"/>
        </w:rPr>
        <w:t xml:space="preserve"> “</w:t>
      </w:r>
      <w:r w:rsidR="00E1724F">
        <w:rPr>
          <w:rFonts w:ascii="Franklin Gothic Medium" w:hAnsi="Franklin Gothic Medium"/>
          <w:sz w:val="24"/>
          <w:szCs w:val="24"/>
        </w:rPr>
        <w:t>before any plant of the field was in the earth and before any herb of the field had grown.  For the Lord God had not caused it to rain on the earth, and there was no man to til</w:t>
      </w:r>
      <w:r w:rsidR="0009618A">
        <w:rPr>
          <w:rFonts w:ascii="Franklin Gothic Medium" w:hAnsi="Franklin Gothic Medium"/>
          <w:sz w:val="24"/>
          <w:szCs w:val="24"/>
        </w:rPr>
        <w:t>l the ground; but a mist went u</w:t>
      </w:r>
      <w:r w:rsidR="00E1724F">
        <w:rPr>
          <w:rFonts w:ascii="Franklin Gothic Medium" w:hAnsi="Franklin Gothic Medium"/>
          <w:sz w:val="24"/>
          <w:szCs w:val="24"/>
        </w:rPr>
        <w:t xml:space="preserve">p from the earth and watered the whole face of the ground.  And the Lord God formed man of the dust of the ground, and breathed into his nostrils the breath of life; and man became a living being.  The Lord God planted a garden eastward in Eden, and there He put the man whom He had formed.  And out of the </w:t>
      </w:r>
      <w:r w:rsidR="0009618A">
        <w:rPr>
          <w:rFonts w:ascii="Franklin Gothic Medium" w:hAnsi="Franklin Gothic Medium"/>
          <w:sz w:val="24"/>
          <w:szCs w:val="24"/>
        </w:rPr>
        <w:t>g</w:t>
      </w:r>
      <w:r w:rsidR="00E1724F">
        <w:rPr>
          <w:rFonts w:ascii="Franklin Gothic Medium" w:hAnsi="Franklin Gothic Medium"/>
          <w:sz w:val="24"/>
          <w:szCs w:val="24"/>
        </w:rPr>
        <w:t xml:space="preserve">round the Lord God made every tree grow that is pleasant to the sight and good for food.  The tree of life was also in the midst of the garden, and the tree of the knowledge of good and evil. </w:t>
      </w:r>
      <w:r w:rsidR="00E1724F" w:rsidRPr="00E1724F">
        <w:rPr>
          <w:rFonts w:ascii="Franklin Gothic Medium" w:hAnsi="Franklin Gothic Medium"/>
          <w:sz w:val="18"/>
          <w:szCs w:val="18"/>
        </w:rPr>
        <w:t>15</w:t>
      </w:r>
      <w:r w:rsidR="00E1724F">
        <w:rPr>
          <w:rFonts w:ascii="Franklin Gothic Medium" w:hAnsi="Franklin Gothic Medium"/>
          <w:sz w:val="24"/>
          <w:szCs w:val="24"/>
        </w:rPr>
        <w:t xml:space="preserve"> Then the Lord God took the man and put him in the garden of Eden to tend and keep it.” </w:t>
      </w:r>
      <w:r w:rsidR="00E1724F" w:rsidRPr="00E1724F">
        <w:rPr>
          <w:rFonts w:ascii="Franklin Gothic Medium" w:hAnsi="Franklin Gothic Medium"/>
          <w:sz w:val="20"/>
          <w:szCs w:val="20"/>
        </w:rPr>
        <w:t>NKJV</w:t>
      </w:r>
      <w:r w:rsidRPr="00E1724F">
        <w:rPr>
          <w:rFonts w:ascii="Franklin Gothic Medium" w:hAnsi="Franklin Gothic Medium"/>
          <w:sz w:val="20"/>
          <w:szCs w:val="20"/>
        </w:rPr>
        <w:t xml:space="preserve"> </w:t>
      </w:r>
      <w:r w:rsidRPr="00897A00">
        <w:rPr>
          <w:rFonts w:ascii="Franklin Gothic Medium" w:hAnsi="Franklin Gothic Medium"/>
          <w:sz w:val="24"/>
          <w:szCs w:val="24"/>
        </w:rPr>
        <w:t xml:space="preserve">                                                                                  </w:t>
      </w:r>
      <w:r w:rsidRPr="00897A00">
        <w:rPr>
          <w:rFonts w:ascii="Bookman Old Style" w:hAnsi="Bookman Old Style"/>
          <w:sz w:val="24"/>
          <w:szCs w:val="24"/>
        </w:rPr>
        <w:t xml:space="preserve"> </w:t>
      </w:r>
      <w:r>
        <w:rPr>
          <w:rFonts w:ascii="Bookman Old Style" w:hAnsi="Bookman Old Style"/>
          <w:sz w:val="24"/>
          <w:szCs w:val="24"/>
        </w:rPr>
        <w:t xml:space="preserve">                      God invested work with both value and honor.  Work is a person’s contribution to God’s world.</w:t>
      </w:r>
    </w:p>
    <w:p w:rsidR="00EE606A" w:rsidRPr="00EE606A" w:rsidRDefault="00897A00" w:rsidP="00897A00">
      <w:pPr>
        <w:pStyle w:val="ListParagraph"/>
        <w:numPr>
          <w:ilvl w:val="0"/>
          <w:numId w:val="2"/>
        </w:numPr>
        <w:rPr>
          <w:rFonts w:ascii="Bookman Old Style" w:hAnsi="Bookman Old Style"/>
          <w:sz w:val="24"/>
          <w:szCs w:val="24"/>
        </w:rPr>
      </w:pPr>
      <w:r w:rsidRPr="00EE606A">
        <w:rPr>
          <w:rFonts w:ascii="Franklin Gothic Medium" w:hAnsi="Franklin Gothic Medium"/>
          <w:sz w:val="24"/>
          <w:szCs w:val="24"/>
          <w:u w:val="single"/>
        </w:rPr>
        <w:t>Genesis 3:17-19</w:t>
      </w:r>
      <w:r>
        <w:rPr>
          <w:rFonts w:ascii="Bookman Old Style" w:hAnsi="Bookman Old Style"/>
          <w:sz w:val="24"/>
          <w:szCs w:val="24"/>
        </w:rPr>
        <w:t xml:space="preserve"> </w:t>
      </w:r>
      <w:r w:rsidRPr="005323AE">
        <w:rPr>
          <w:rFonts w:ascii="Franklin Gothic Medium" w:hAnsi="Franklin Gothic Medium"/>
          <w:sz w:val="24"/>
          <w:szCs w:val="24"/>
        </w:rPr>
        <w:t>“</w:t>
      </w:r>
      <w:r w:rsidR="00392423" w:rsidRPr="005323AE">
        <w:rPr>
          <w:rFonts w:ascii="Franklin Gothic Medium" w:hAnsi="Franklin Gothic Medium"/>
          <w:sz w:val="24"/>
          <w:szCs w:val="24"/>
        </w:rPr>
        <w:t>Then to Adam He said, ‘Because you have heeded the voice of your wife, and have eaten from the tree of which I commanded you, saying, You shall not eat of it’:  ‘Cursed is the ground for your sake; In toil you shall eat of it All the days of your life.  Both thorns and thistles it shall bring forth for you, And you shall eat the herb of the field.  In the sweat of your face you shall eat bread Till you return to the ground, For out of it you were taken; For dust you are, And to dust you shall return.’ ”</w:t>
      </w:r>
      <w:r w:rsidRPr="005323AE">
        <w:rPr>
          <w:rFonts w:ascii="Franklin Gothic Medium" w:hAnsi="Franklin Gothic Medium"/>
          <w:sz w:val="24"/>
          <w:szCs w:val="24"/>
        </w:rPr>
        <w:t xml:space="preserve"> </w:t>
      </w:r>
      <w:r w:rsidR="00392423" w:rsidRPr="005323AE">
        <w:rPr>
          <w:rFonts w:ascii="Franklin Gothic Medium" w:hAnsi="Franklin Gothic Medium"/>
          <w:sz w:val="20"/>
          <w:szCs w:val="20"/>
        </w:rPr>
        <w:t>NKJV</w:t>
      </w:r>
      <w:r w:rsidRPr="005323AE">
        <w:rPr>
          <w:rFonts w:ascii="Franklin Gothic Medium" w:hAnsi="Franklin Gothic Medium"/>
          <w:sz w:val="24"/>
          <w:szCs w:val="24"/>
        </w:rPr>
        <w:t xml:space="preserve">    </w:t>
      </w:r>
    </w:p>
    <w:p w:rsidR="00897A00" w:rsidRDefault="00897A00" w:rsidP="00EE606A">
      <w:pPr>
        <w:pStyle w:val="ListParagraph"/>
        <w:ind w:left="1080"/>
        <w:rPr>
          <w:rFonts w:ascii="Bookman Old Style" w:hAnsi="Bookman Old Style"/>
          <w:sz w:val="24"/>
          <w:szCs w:val="24"/>
        </w:rPr>
      </w:pPr>
      <w:r w:rsidRPr="005323AE">
        <w:rPr>
          <w:rFonts w:ascii="Franklin Gothic Medium" w:hAnsi="Franklin Gothic Medium"/>
          <w:sz w:val="24"/>
          <w:szCs w:val="24"/>
        </w:rPr>
        <w:lastRenderedPageBreak/>
        <w:t xml:space="preserve"> </w:t>
      </w:r>
      <w:r>
        <w:rPr>
          <w:rFonts w:ascii="Bookman Old Style" w:hAnsi="Bookman Old Style"/>
          <w:sz w:val="24"/>
          <w:szCs w:val="24"/>
        </w:rPr>
        <w:t>Sin changed the nature of work.  Because of man’s sin, Jehovah imposed limitations and restrictions on the earth.  Work became more difficult and unpleasant.</w:t>
      </w:r>
    </w:p>
    <w:p w:rsidR="00897A00" w:rsidRDefault="00897A00" w:rsidP="00897A00">
      <w:pPr>
        <w:pStyle w:val="ListParagraph"/>
        <w:ind w:left="1080"/>
        <w:rPr>
          <w:rFonts w:ascii="Bookman Old Style" w:hAnsi="Bookman Old Style"/>
          <w:sz w:val="24"/>
          <w:szCs w:val="24"/>
        </w:rPr>
      </w:pPr>
    </w:p>
    <w:p w:rsidR="00D65908" w:rsidRPr="007C2BB8" w:rsidRDefault="00D65908" w:rsidP="00D65908">
      <w:pPr>
        <w:pStyle w:val="ListParagraph"/>
        <w:numPr>
          <w:ilvl w:val="0"/>
          <w:numId w:val="1"/>
        </w:numPr>
        <w:rPr>
          <w:rFonts w:ascii="Bookman Old Style" w:hAnsi="Bookman Old Style"/>
          <w:b/>
          <w:sz w:val="24"/>
          <w:szCs w:val="24"/>
          <w:u w:val="single"/>
        </w:rPr>
      </w:pPr>
      <w:r w:rsidRPr="007C2BB8">
        <w:rPr>
          <w:rFonts w:ascii="Bookman Old Style" w:hAnsi="Bookman Old Style"/>
          <w:b/>
          <w:sz w:val="24"/>
          <w:szCs w:val="24"/>
          <w:u w:val="single"/>
        </w:rPr>
        <w:t>Why Work Is Valuable</w:t>
      </w:r>
    </w:p>
    <w:p w:rsidR="007C2BB8" w:rsidRDefault="007C2BB8" w:rsidP="007C2BB8">
      <w:pPr>
        <w:pStyle w:val="ListParagraph"/>
        <w:numPr>
          <w:ilvl w:val="0"/>
          <w:numId w:val="3"/>
        </w:numPr>
        <w:rPr>
          <w:rFonts w:ascii="Bookman Old Style" w:hAnsi="Bookman Old Style"/>
          <w:sz w:val="24"/>
          <w:szCs w:val="24"/>
        </w:rPr>
      </w:pPr>
      <w:r w:rsidRPr="00FB586F">
        <w:rPr>
          <w:rFonts w:ascii="Franklin Gothic Medium" w:hAnsi="Franklin Gothic Medium"/>
          <w:sz w:val="24"/>
          <w:szCs w:val="24"/>
          <w:u w:val="single"/>
        </w:rPr>
        <w:t>Matthew 5:16</w:t>
      </w:r>
      <w:r>
        <w:rPr>
          <w:rFonts w:ascii="Bookman Old Style" w:hAnsi="Bookman Old Style"/>
          <w:sz w:val="24"/>
          <w:szCs w:val="24"/>
        </w:rPr>
        <w:t xml:space="preserve"> </w:t>
      </w:r>
      <w:r w:rsidRPr="00FB586F">
        <w:rPr>
          <w:rFonts w:ascii="Franklin Gothic Medium" w:hAnsi="Franklin Gothic Medium"/>
          <w:sz w:val="24"/>
          <w:szCs w:val="24"/>
        </w:rPr>
        <w:t>“</w:t>
      </w:r>
      <w:r w:rsidR="00FB586F" w:rsidRPr="00FB586F">
        <w:rPr>
          <w:rFonts w:ascii="Franklin Gothic Medium" w:hAnsi="Franklin Gothic Medium"/>
          <w:sz w:val="24"/>
          <w:szCs w:val="24"/>
        </w:rPr>
        <w:t xml:space="preserve">Let your light so shine before men, that they may see your good works and glorify your Father in heaven.” </w:t>
      </w:r>
      <w:r w:rsidR="00FB586F" w:rsidRPr="00FB586F">
        <w:rPr>
          <w:rFonts w:ascii="Franklin Gothic Medium" w:hAnsi="Franklin Gothic Medium"/>
          <w:sz w:val="20"/>
          <w:szCs w:val="20"/>
        </w:rPr>
        <w:t>NKJV</w:t>
      </w:r>
      <w:r w:rsidRPr="00FB586F">
        <w:rPr>
          <w:rFonts w:ascii="Franklin Gothic Medium" w:hAnsi="Franklin Gothic Medium"/>
          <w:sz w:val="20"/>
          <w:szCs w:val="20"/>
        </w:rPr>
        <w:t xml:space="preserve"> </w:t>
      </w:r>
      <w:r w:rsidRPr="00FB586F">
        <w:rPr>
          <w:rFonts w:ascii="Franklin Gothic Medium" w:hAnsi="Franklin Gothic Medium"/>
          <w:sz w:val="24"/>
          <w:szCs w:val="24"/>
        </w:rPr>
        <w:t xml:space="preserve">                                                                                      </w:t>
      </w:r>
      <w:r>
        <w:rPr>
          <w:rFonts w:ascii="Bookman Old Style" w:hAnsi="Bookman Old Style"/>
          <w:sz w:val="24"/>
          <w:szCs w:val="24"/>
        </w:rPr>
        <w:t>Work</w:t>
      </w:r>
      <w:r w:rsidR="00B52213">
        <w:rPr>
          <w:rFonts w:ascii="Bookman Old Style" w:hAnsi="Bookman Old Style"/>
          <w:sz w:val="24"/>
          <w:szCs w:val="24"/>
        </w:rPr>
        <w:t>,</w:t>
      </w:r>
      <w:r>
        <w:rPr>
          <w:rFonts w:ascii="Bookman Old Style" w:hAnsi="Bookman Old Style"/>
          <w:sz w:val="24"/>
          <w:szCs w:val="24"/>
        </w:rPr>
        <w:t xml:space="preserve"> when done appropriately, glorifies God.  Therefore, we should concentrate on living a life that honors and glorifies Jehovah.                         (</w:t>
      </w:r>
      <w:r w:rsidRPr="007C2BB8">
        <w:rPr>
          <w:rFonts w:ascii="Franklin Gothic Medium" w:hAnsi="Franklin Gothic Medium"/>
          <w:sz w:val="24"/>
          <w:szCs w:val="24"/>
        </w:rPr>
        <w:t>I Peter 2:12</w:t>
      </w:r>
      <w:r>
        <w:rPr>
          <w:rFonts w:ascii="Bookman Old Style" w:hAnsi="Bookman Old Style"/>
          <w:sz w:val="24"/>
          <w:szCs w:val="24"/>
        </w:rPr>
        <w:t xml:space="preserve">) </w:t>
      </w:r>
      <w:r w:rsidRPr="006023AA">
        <w:rPr>
          <w:rFonts w:ascii="Franklin Gothic Medium" w:hAnsi="Franklin Gothic Medium"/>
          <w:sz w:val="24"/>
          <w:szCs w:val="24"/>
        </w:rPr>
        <w:t>“</w:t>
      </w:r>
      <w:r w:rsidR="006023AA" w:rsidRPr="006023AA">
        <w:rPr>
          <w:rFonts w:ascii="Franklin Gothic Medium" w:hAnsi="Franklin Gothic Medium"/>
          <w:sz w:val="24"/>
          <w:szCs w:val="24"/>
        </w:rPr>
        <w:t xml:space="preserve">having your conduct honorable among the Gentiles, that when they speak against you as evildoers, they may, by your good works which they observe, glorify God in the day of visitation.” </w:t>
      </w:r>
      <w:r w:rsidR="006023AA" w:rsidRPr="006023AA">
        <w:rPr>
          <w:rFonts w:ascii="Franklin Gothic Medium" w:hAnsi="Franklin Gothic Medium"/>
          <w:sz w:val="20"/>
          <w:szCs w:val="20"/>
        </w:rPr>
        <w:t>NKJV</w:t>
      </w:r>
      <w:r w:rsidRPr="006023AA">
        <w:rPr>
          <w:rFonts w:ascii="Franklin Gothic Medium" w:hAnsi="Franklin Gothic Medium"/>
          <w:sz w:val="24"/>
          <w:szCs w:val="24"/>
        </w:rPr>
        <w:t xml:space="preserve">                                                                                                  </w:t>
      </w:r>
      <w:r>
        <w:rPr>
          <w:rFonts w:ascii="Bookman Old Style" w:hAnsi="Bookman Old Style"/>
          <w:sz w:val="24"/>
          <w:szCs w:val="24"/>
        </w:rPr>
        <w:t>(</w:t>
      </w:r>
      <w:r w:rsidRPr="007C2BB8">
        <w:rPr>
          <w:rFonts w:ascii="Franklin Gothic Medium" w:hAnsi="Franklin Gothic Medium"/>
          <w:sz w:val="24"/>
          <w:szCs w:val="24"/>
        </w:rPr>
        <w:t>I Corinthians 10:31</w:t>
      </w:r>
      <w:r>
        <w:rPr>
          <w:rFonts w:ascii="Bookman Old Style" w:hAnsi="Bookman Old Style"/>
          <w:sz w:val="24"/>
          <w:szCs w:val="24"/>
        </w:rPr>
        <w:t xml:space="preserve">) </w:t>
      </w:r>
      <w:r w:rsidRPr="00E43288">
        <w:rPr>
          <w:rFonts w:ascii="Franklin Gothic Medium" w:hAnsi="Franklin Gothic Medium"/>
          <w:sz w:val="24"/>
          <w:szCs w:val="24"/>
        </w:rPr>
        <w:t>“</w:t>
      </w:r>
      <w:r w:rsidR="00E43288" w:rsidRPr="00E43288">
        <w:rPr>
          <w:rFonts w:ascii="Franklin Gothic Medium" w:hAnsi="Franklin Gothic Medium"/>
          <w:sz w:val="24"/>
          <w:szCs w:val="24"/>
        </w:rPr>
        <w:t xml:space="preserve">Therefore, whether you eat or drink, or whatever you do, do all to the glory of God.” </w:t>
      </w:r>
      <w:r w:rsidR="00E43288" w:rsidRPr="00E43288">
        <w:rPr>
          <w:rFonts w:ascii="Franklin Gothic Medium" w:hAnsi="Franklin Gothic Medium"/>
          <w:sz w:val="20"/>
          <w:szCs w:val="20"/>
        </w:rPr>
        <w:t>NKJV</w:t>
      </w:r>
    </w:p>
    <w:p w:rsidR="007C2BB8" w:rsidRPr="00E43288" w:rsidRDefault="007C2BB8" w:rsidP="007C2BB8">
      <w:pPr>
        <w:pStyle w:val="ListParagraph"/>
        <w:numPr>
          <w:ilvl w:val="0"/>
          <w:numId w:val="3"/>
        </w:numPr>
        <w:rPr>
          <w:rFonts w:ascii="Franklin Gothic Medium" w:hAnsi="Franklin Gothic Medium"/>
          <w:sz w:val="24"/>
          <w:szCs w:val="24"/>
        </w:rPr>
      </w:pPr>
      <w:r w:rsidRPr="00FB586F">
        <w:rPr>
          <w:rFonts w:ascii="Franklin Gothic Medium" w:hAnsi="Franklin Gothic Medium"/>
          <w:sz w:val="24"/>
          <w:szCs w:val="24"/>
          <w:u w:val="single"/>
        </w:rPr>
        <w:t>Ephesians 2:10</w:t>
      </w:r>
      <w:r w:rsidRPr="00FB586F">
        <w:rPr>
          <w:rFonts w:ascii="Franklin Gothic Medium" w:hAnsi="Franklin Gothic Medium"/>
          <w:sz w:val="24"/>
          <w:szCs w:val="24"/>
        </w:rPr>
        <w:t xml:space="preserve"> “</w:t>
      </w:r>
      <w:r w:rsidR="00FB586F" w:rsidRPr="00FB586F">
        <w:rPr>
          <w:rFonts w:ascii="Franklin Gothic Medium" w:hAnsi="Franklin Gothic Medium"/>
          <w:sz w:val="24"/>
          <w:szCs w:val="24"/>
        </w:rPr>
        <w:t xml:space="preserve">For we are His workmanship, created in Christ Jesus for good works, which God prepared beforehand that we should walk in them.” </w:t>
      </w:r>
      <w:r w:rsidR="00FB586F" w:rsidRPr="00FB586F">
        <w:rPr>
          <w:rFonts w:ascii="Franklin Gothic Medium" w:hAnsi="Franklin Gothic Medium"/>
          <w:sz w:val="20"/>
          <w:szCs w:val="20"/>
        </w:rPr>
        <w:t>NKJV</w:t>
      </w:r>
      <w:r w:rsidRPr="00FB586F">
        <w:rPr>
          <w:rFonts w:ascii="Franklin Gothic Medium" w:hAnsi="Franklin Gothic Medium"/>
          <w:sz w:val="24"/>
          <w:szCs w:val="24"/>
        </w:rPr>
        <w:t xml:space="preserve">                                                                                            </w:t>
      </w:r>
      <w:r>
        <w:rPr>
          <w:rFonts w:ascii="Bookman Old Style" w:hAnsi="Bookman Old Style"/>
          <w:sz w:val="24"/>
          <w:szCs w:val="24"/>
        </w:rPr>
        <w:t>We are created for good works.  He appreciates the good work that we do.                                                                                                                      (</w:t>
      </w:r>
      <w:r w:rsidRPr="007C2BB8">
        <w:rPr>
          <w:rFonts w:ascii="Franklin Gothic Medium" w:hAnsi="Franklin Gothic Medium"/>
          <w:sz w:val="24"/>
          <w:szCs w:val="24"/>
        </w:rPr>
        <w:t>Ecclesiastes 5:18-19</w:t>
      </w:r>
      <w:r>
        <w:rPr>
          <w:rFonts w:ascii="Bookman Old Style" w:hAnsi="Bookman Old Style"/>
          <w:sz w:val="24"/>
          <w:szCs w:val="24"/>
        </w:rPr>
        <w:t xml:space="preserve">) </w:t>
      </w:r>
      <w:r w:rsidRPr="00E43288">
        <w:rPr>
          <w:rFonts w:ascii="Franklin Gothic Medium" w:hAnsi="Franklin Gothic Medium"/>
          <w:sz w:val="24"/>
          <w:szCs w:val="24"/>
        </w:rPr>
        <w:t>“</w:t>
      </w:r>
      <w:r w:rsidR="00E43288" w:rsidRPr="00E43288">
        <w:rPr>
          <w:rFonts w:ascii="Franklin Gothic Medium" w:hAnsi="Franklin Gothic Medium"/>
          <w:sz w:val="24"/>
          <w:szCs w:val="24"/>
        </w:rPr>
        <w:t xml:space="preserve">Here is what I have seen:  It is good and fitting for one to eat and drink, and to enjoy the good of all his labor in which he toils under the sun all the days of his life which God gives him; for it is his heritage.  As for every man to whom God has given riches and wealth, and given him power to eat of it, to receive his heritage and rejoice in his labor – this is the gift of God.” </w:t>
      </w:r>
      <w:r w:rsidR="00E43288" w:rsidRPr="00E43288">
        <w:rPr>
          <w:rFonts w:ascii="Franklin Gothic Medium" w:hAnsi="Franklin Gothic Medium"/>
          <w:sz w:val="20"/>
          <w:szCs w:val="20"/>
        </w:rPr>
        <w:t>NKJV</w:t>
      </w:r>
    </w:p>
    <w:p w:rsidR="007C2BB8" w:rsidRDefault="007C2BB8" w:rsidP="007C2BB8">
      <w:pPr>
        <w:pStyle w:val="ListParagraph"/>
        <w:numPr>
          <w:ilvl w:val="0"/>
          <w:numId w:val="3"/>
        </w:numPr>
        <w:rPr>
          <w:rFonts w:ascii="Bookman Old Style" w:hAnsi="Bookman Old Style"/>
          <w:sz w:val="24"/>
          <w:szCs w:val="24"/>
        </w:rPr>
      </w:pPr>
      <w:r w:rsidRPr="00E43288">
        <w:rPr>
          <w:rFonts w:ascii="Franklin Gothic Medium" w:hAnsi="Franklin Gothic Medium"/>
          <w:sz w:val="24"/>
          <w:szCs w:val="24"/>
          <w:u w:val="single"/>
        </w:rPr>
        <w:t>Ephesians 6:5-8</w:t>
      </w:r>
      <w:r>
        <w:rPr>
          <w:rFonts w:ascii="Bookman Old Style" w:hAnsi="Bookman Old Style"/>
          <w:sz w:val="24"/>
          <w:szCs w:val="24"/>
        </w:rPr>
        <w:t xml:space="preserve"> </w:t>
      </w:r>
      <w:r w:rsidRPr="00FB586F">
        <w:rPr>
          <w:rFonts w:ascii="Franklin Gothic Medium" w:hAnsi="Franklin Gothic Medium"/>
          <w:sz w:val="24"/>
          <w:szCs w:val="24"/>
        </w:rPr>
        <w:t>“</w:t>
      </w:r>
      <w:r w:rsidR="00FB586F" w:rsidRPr="00FB586F">
        <w:rPr>
          <w:rFonts w:ascii="Franklin Gothic Medium" w:hAnsi="Franklin Gothic Medium"/>
          <w:sz w:val="24"/>
          <w:szCs w:val="24"/>
        </w:rPr>
        <w:t xml:space="preserve">Bondservants, be obedient to those who are your masters according to the flesh, with fear and trembling, in sincerity of heart, as to Christ; not with eyeservice, as menpleasers, but as bondservants of Christ, doing the will of God from the heart, with goodwill doing service, as to the Lord, and not to men, knowing that whatever good anyone does, he will receive the same from the Lord, whether he is a slave or free.” </w:t>
      </w:r>
      <w:r w:rsidR="00FB586F" w:rsidRPr="00FB586F">
        <w:rPr>
          <w:rFonts w:ascii="Franklin Gothic Medium" w:hAnsi="Franklin Gothic Medium"/>
          <w:sz w:val="20"/>
          <w:szCs w:val="20"/>
        </w:rPr>
        <w:t>NKJV</w:t>
      </w:r>
      <w:r w:rsidRPr="00FB586F">
        <w:rPr>
          <w:rFonts w:ascii="Franklin Gothic Medium" w:hAnsi="Franklin Gothic Medium"/>
          <w:sz w:val="24"/>
          <w:szCs w:val="24"/>
        </w:rPr>
        <w:t xml:space="preserve">                                                                                         </w:t>
      </w:r>
      <w:r>
        <w:rPr>
          <w:rFonts w:ascii="Bookman Old Style" w:hAnsi="Bookman Old Style"/>
          <w:sz w:val="24"/>
          <w:szCs w:val="24"/>
        </w:rPr>
        <w:t>We work for God regardless of the kind of labor; we are to do it sincerely and from the heart.                                                          (</w:t>
      </w:r>
      <w:r w:rsidRPr="007C2BB8">
        <w:rPr>
          <w:rFonts w:ascii="Franklin Gothic Medium" w:hAnsi="Franklin Gothic Medium"/>
          <w:sz w:val="24"/>
          <w:szCs w:val="24"/>
        </w:rPr>
        <w:t>Colossians 3:23-24</w:t>
      </w:r>
      <w:r>
        <w:rPr>
          <w:rFonts w:ascii="Bookman Old Style" w:hAnsi="Bookman Old Style"/>
          <w:sz w:val="24"/>
          <w:szCs w:val="24"/>
        </w:rPr>
        <w:t xml:space="preserve">) </w:t>
      </w:r>
      <w:r w:rsidRPr="00FB586F">
        <w:rPr>
          <w:rFonts w:ascii="Franklin Gothic Medium" w:hAnsi="Franklin Gothic Medium"/>
          <w:sz w:val="24"/>
          <w:szCs w:val="24"/>
        </w:rPr>
        <w:t>“</w:t>
      </w:r>
      <w:r w:rsidR="00FB586F">
        <w:rPr>
          <w:rFonts w:ascii="Franklin Gothic Medium" w:hAnsi="Franklin Gothic Medium"/>
          <w:sz w:val="24"/>
          <w:szCs w:val="24"/>
        </w:rPr>
        <w:t xml:space="preserve">And whatever </w:t>
      </w:r>
      <w:r w:rsidR="00FB586F" w:rsidRPr="00FB586F">
        <w:rPr>
          <w:rFonts w:ascii="Franklin Gothic Medium" w:hAnsi="Franklin Gothic Medium"/>
          <w:sz w:val="24"/>
          <w:szCs w:val="24"/>
        </w:rPr>
        <w:t xml:space="preserve">you do, do it heartily, as to the Lord and not to men, knowing that from the Lord you will receive the reward of the inheritance; for you serve the Lord Christ.” </w:t>
      </w:r>
      <w:r w:rsidR="00FB586F" w:rsidRPr="00FB586F">
        <w:rPr>
          <w:rFonts w:ascii="Franklin Gothic Medium" w:hAnsi="Franklin Gothic Medium"/>
          <w:sz w:val="20"/>
          <w:szCs w:val="20"/>
        </w:rPr>
        <w:t>NKJV</w:t>
      </w:r>
      <w:r w:rsidRPr="00FB586F">
        <w:rPr>
          <w:rFonts w:ascii="Franklin Gothic Medium" w:hAnsi="Franklin Gothic Medium"/>
          <w:sz w:val="20"/>
          <w:szCs w:val="20"/>
        </w:rPr>
        <w:t xml:space="preserve"> </w:t>
      </w:r>
      <w:r w:rsidRPr="00FB586F">
        <w:rPr>
          <w:rFonts w:ascii="Franklin Gothic Medium" w:hAnsi="Franklin Gothic Medium"/>
          <w:sz w:val="24"/>
          <w:szCs w:val="24"/>
        </w:rPr>
        <w:t xml:space="preserve">                                                                                  </w:t>
      </w:r>
      <w:r>
        <w:rPr>
          <w:rFonts w:ascii="Bookman Old Style" w:hAnsi="Bookman Old Style"/>
          <w:sz w:val="24"/>
          <w:szCs w:val="24"/>
        </w:rPr>
        <w:t>God wants to be Lord of our work.</w:t>
      </w:r>
    </w:p>
    <w:p w:rsidR="00492A16" w:rsidRDefault="00492A16" w:rsidP="00492A16">
      <w:pPr>
        <w:pStyle w:val="ListParagraph"/>
        <w:ind w:left="1080"/>
        <w:rPr>
          <w:rFonts w:ascii="Bookman Old Style" w:hAnsi="Bookman Old Style"/>
          <w:sz w:val="24"/>
          <w:szCs w:val="24"/>
        </w:rPr>
      </w:pPr>
    </w:p>
    <w:p w:rsidR="00D65908" w:rsidRPr="00492A16" w:rsidRDefault="00D65908" w:rsidP="00D65908">
      <w:pPr>
        <w:pStyle w:val="ListParagraph"/>
        <w:numPr>
          <w:ilvl w:val="0"/>
          <w:numId w:val="1"/>
        </w:numPr>
        <w:rPr>
          <w:rFonts w:ascii="Bookman Old Style" w:hAnsi="Bookman Old Style"/>
          <w:b/>
          <w:sz w:val="24"/>
          <w:szCs w:val="24"/>
          <w:u w:val="single"/>
        </w:rPr>
      </w:pPr>
      <w:r w:rsidRPr="00492A16">
        <w:rPr>
          <w:rFonts w:ascii="Bookman Old Style" w:hAnsi="Bookman Old Style"/>
          <w:b/>
          <w:sz w:val="24"/>
          <w:szCs w:val="24"/>
          <w:u w:val="single"/>
        </w:rPr>
        <w:t>How Is God Glorified through Our Work?</w:t>
      </w:r>
    </w:p>
    <w:p w:rsidR="007C2BB8" w:rsidRPr="00E43288" w:rsidRDefault="007C2BB8" w:rsidP="007C2BB8">
      <w:pPr>
        <w:pStyle w:val="ListParagraph"/>
        <w:numPr>
          <w:ilvl w:val="0"/>
          <w:numId w:val="4"/>
        </w:numPr>
        <w:rPr>
          <w:rFonts w:ascii="Franklin Gothic Medium" w:hAnsi="Franklin Gothic Medium"/>
          <w:sz w:val="24"/>
          <w:szCs w:val="24"/>
        </w:rPr>
      </w:pPr>
      <w:r>
        <w:rPr>
          <w:rFonts w:ascii="Bookman Old Style" w:hAnsi="Bookman Old Style"/>
          <w:sz w:val="24"/>
          <w:szCs w:val="24"/>
        </w:rPr>
        <w:t>Through our work we serve people and meet their needs.                    (</w:t>
      </w:r>
      <w:r w:rsidRPr="007C2BB8">
        <w:rPr>
          <w:rFonts w:ascii="Franklin Gothic Medium" w:hAnsi="Franklin Gothic Medium"/>
          <w:sz w:val="24"/>
          <w:szCs w:val="24"/>
        </w:rPr>
        <w:t>Romans 12:13</w:t>
      </w:r>
      <w:r>
        <w:rPr>
          <w:rFonts w:ascii="Bookman Old Style" w:hAnsi="Bookman Old Style"/>
          <w:sz w:val="24"/>
          <w:szCs w:val="24"/>
        </w:rPr>
        <w:t xml:space="preserve">) </w:t>
      </w:r>
      <w:r w:rsidRPr="00E43288">
        <w:rPr>
          <w:rFonts w:ascii="Franklin Gothic Medium" w:hAnsi="Franklin Gothic Medium"/>
          <w:sz w:val="24"/>
          <w:szCs w:val="24"/>
        </w:rPr>
        <w:t>“</w:t>
      </w:r>
      <w:r w:rsidR="00E43288" w:rsidRPr="00E43288">
        <w:rPr>
          <w:rFonts w:ascii="Franklin Gothic Medium" w:hAnsi="Franklin Gothic Medium"/>
          <w:sz w:val="24"/>
          <w:szCs w:val="24"/>
        </w:rPr>
        <w:t xml:space="preserve">distributing to the needs of the saints, given to hospitality,” </w:t>
      </w:r>
      <w:r w:rsidRPr="00E43288">
        <w:rPr>
          <w:rFonts w:ascii="Franklin Gothic Medium" w:hAnsi="Franklin Gothic Medium"/>
          <w:sz w:val="24"/>
          <w:szCs w:val="24"/>
        </w:rPr>
        <w:t xml:space="preserve">  </w:t>
      </w:r>
      <w:r w:rsidR="002B3C30" w:rsidRPr="00E43288">
        <w:rPr>
          <w:rFonts w:ascii="Franklin Gothic Medium" w:hAnsi="Franklin Gothic Medium"/>
          <w:sz w:val="24"/>
          <w:szCs w:val="24"/>
        </w:rPr>
        <w:t xml:space="preserve">                                                                                            </w:t>
      </w:r>
      <w:r>
        <w:rPr>
          <w:rFonts w:ascii="Bookman Old Style" w:hAnsi="Bookman Old Style"/>
          <w:sz w:val="24"/>
          <w:szCs w:val="24"/>
        </w:rPr>
        <w:lastRenderedPageBreak/>
        <w:t>(</w:t>
      </w:r>
      <w:r w:rsidRPr="002B3C30">
        <w:rPr>
          <w:rFonts w:ascii="Franklin Gothic Medium" w:hAnsi="Franklin Gothic Medium"/>
          <w:sz w:val="24"/>
          <w:szCs w:val="24"/>
        </w:rPr>
        <w:t>I Timothy 6:18</w:t>
      </w:r>
      <w:r>
        <w:rPr>
          <w:rFonts w:ascii="Bookman Old Style" w:hAnsi="Bookman Old Style"/>
          <w:sz w:val="24"/>
          <w:szCs w:val="24"/>
        </w:rPr>
        <w:t xml:space="preserve">) </w:t>
      </w:r>
      <w:r w:rsidRPr="00E43288">
        <w:rPr>
          <w:rFonts w:ascii="Franklin Gothic Medium" w:hAnsi="Franklin Gothic Medium"/>
          <w:sz w:val="24"/>
          <w:szCs w:val="24"/>
        </w:rPr>
        <w:t>“</w:t>
      </w:r>
      <w:r w:rsidR="00E43288" w:rsidRPr="00E43288">
        <w:rPr>
          <w:rFonts w:ascii="Franklin Gothic Medium" w:hAnsi="Franklin Gothic Medium"/>
          <w:sz w:val="24"/>
          <w:szCs w:val="24"/>
        </w:rPr>
        <w:t xml:space="preserve">Let them do good, that they be rich in good works, ready to give, willing to share,” </w:t>
      </w:r>
      <w:r w:rsidR="00E43288" w:rsidRPr="00E43288">
        <w:rPr>
          <w:rFonts w:ascii="Franklin Gothic Medium" w:hAnsi="Franklin Gothic Medium"/>
          <w:sz w:val="20"/>
          <w:szCs w:val="20"/>
        </w:rPr>
        <w:t>NKJV</w:t>
      </w:r>
    </w:p>
    <w:p w:rsidR="002B3C30" w:rsidRPr="004C47C6" w:rsidRDefault="00E43288" w:rsidP="007C2BB8">
      <w:pPr>
        <w:pStyle w:val="ListParagraph"/>
        <w:numPr>
          <w:ilvl w:val="0"/>
          <w:numId w:val="4"/>
        </w:numPr>
        <w:rPr>
          <w:rFonts w:ascii="Franklin Gothic Medium" w:hAnsi="Franklin Gothic Medium"/>
          <w:sz w:val="20"/>
          <w:szCs w:val="20"/>
        </w:rPr>
      </w:pPr>
      <w:r>
        <w:rPr>
          <w:rFonts w:ascii="Bookman Old Style" w:hAnsi="Bookman Old Style"/>
          <w:sz w:val="24"/>
          <w:szCs w:val="24"/>
        </w:rPr>
        <w:t>Through our work we m</w:t>
      </w:r>
      <w:r w:rsidR="002B3C30">
        <w:rPr>
          <w:rFonts w:ascii="Bookman Old Style" w:hAnsi="Bookman Old Style"/>
          <w:sz w:val="24"/>
          <w:szCs w:val="24"/>
        </w:rPr>
        <w:t>eet our own needs as well as those of our family.                                                                                                         (</w:t>
      </w:r>
      <w:r w:rsidR="002B3C30" w:rsidRPr="002B3C30">
        <w:rPr>
          <w:rFonts w:ascii="Franklin Gothic Medium" w:hAnsi="Franklin Gothic Medium"/>
          <w:sz w:val="24"/>
          <w:szCs w:val="24"/>
        </w:rPr>
        <w:t>II Thessalonians 3:7-10</w:t>
      </w:r>
      <w:r w:rsidR="002B3C30">
        <w:rPr>
          <w:rFonts w:ascii="Bookman Old Style" w:hAnsi="Bookman Old Style"/>
          <w:sz w:val="24"/>
          <w:szCs w:val="24"/>
        </w:rPr>
        <w:t xml:space="preserve">) </w:t>
      </w:r>
      <w:r w:rsidR="002B3C30" w:rsidRPr="004C47C6">
        <w:rPr>
          <w:rFonts w:ascii="Franklin Gothic Medium" w:hAnsi="Franklin Gothic Medium"/>
          <w:sz w:val="24"/>
          <w:szCs w:val="24"/>
        </w:rPr>
        <w:t>“</w:t>
      </w:r>
      <w:r w:rsidRPr="004C47C6">
        <w:rPr>
          <w:rFonts w:ascii="Franklin Gothic Medium" w:hAnsi="Franklin Gothic Medium"/>
          <w:sz w:val="24"/>
          <w:szCs w:val="24"/>
        </w:rPr>
        <w:t>For you yourselves know how you ought to follow us, for we were not disorderl</w:t>
      </w:r>
      <w:r w:rsidR="004C47C6" w:rsidRPr="004C47C6">
        <w:rPr>
          <w:rFonts w:ascii="Franklin Gothic Medium" w:hAnsi="Franklin Gothic Medium"/>
          <w:sz w:val="24"/>
          <w:szCs w:val="24"/>
        </w:rPr>
        <w:t>y among you; nor did we eat any</w:t>
      </w:r>
      <w:r w:rsidRPr="004C47C6">
        <w:rPr>
          <w:rFonts w:ascii="Franklin Gothic Medium" w:hAnsi="Franklin Gothic Medium"/>
          <w:sz w:val="24"/>
          <w:szCs w:val="24"/>
        </w:rPr>
        <w:t>one’s bread free o</w:t>
      </w:r>
      <w:r w:rsidR="004C47C6" w:rsidRPr="004C47C6">
        <w:rPr>
          <w:rFonts w:ascii="Franklin Gothic Medium" w:hAnsi="Franklin Gothic Medium"/>
          <w:sz w:val="24"/>
          <w:szCs w:val="24"/>
        </w:rPr>
        <w:t>f charge, but worked with labo</w:t>
      </w:r>
      <w:r w:rsidRPr="004C47C6">
        <w:rPr>
          <w:rFonts w:ascii="Franklin Gothic Medium" w:hAnsi="Franklin Gothic Medium"/>
          <w:sz w:val="24"/>
          <w:szCs w:val="24"/>
        </w:rPr>
        <w:t>r and toil night and day, that we might not be a burden to any of you, not because we do not have authority, but to make ourselves an example of how you should follow us.</w:t>
      </w:r>
      <w:r w:rsidR="004C47C6" w:rsidRPr="004C47C6">
        <w:rPr>
          <w:rFonts w:ascii="Franklin Gothic Medium" w:hAnsi="Franklin Gothic Medium"/>
          <w:sz w:val="24"/>
          <w:szCs w:val="24"/>
        </w:rPr>
        <w:t xml:space="preserve">  For even when we were with you, we commanded you this:  If anyone will not work, neither shall he eat.” </w:t>
      </w:r>
      <w:r w:rsidR="002B3C30" w:rsidRPr="004C47C6">
        <w:rPr>
          <w:rFonts w:ascii="Franklin Gothic Medium" w:hAnsi="Franklin Gothic Medium"/>
          <w:sz w:val="24"/>
          <w:szCs w:val="24"/>
        </w:rPr>
        <w:t xml:space="preserve">                                                                            </w:t>
      </w:r>
      <w:r w:rsidR="002B3C30">
        <w:rPr>
          <w:rFonts w:ascii="Bookman Old Style" w:hAnsi="Bookman Old Style"/>
          <w:sz w:val="24"/>
          <w:szCs w:val="24"/>
        </w:rPr>
        <w:t>(</w:t>
      </w:r>
      <w:r w:rsidR="002B3C30" w:rsidRPr="002B3C30">
        <w:rPr>
          <w:rFonts w:ascii="Franklin Gothic Medium" w:hAnsi="Franklin Gothic Medium"/>
          <w:sz w:val="24"/>
          <w:szCs w:val="24"/>
        </w:rPr>
        <w:t>I Timothy 5:8</w:t>
      </w:r>
      <w:r w:rsidR="002B3C30">
        <w:rPr>
          <w:rFonts w:ascii="Bookman Old Style" w:hAnsi="Bookman Old Style"/>
          <w:sz w:val="24"/>
          <w:szCs w:val="24"/>
        </w:rPr>
        <w:t xml:space="preserve">) </w:t>
      </w:r>
      <w:r w:rsidR="002B3C30" w:rsidRPr="004C47C6">
        <w:rPr>
          <w:rFonts w:ascii="Franklin Gothic Medium" w:hAnsi="Franklin Gothic Medium"/>
          <w:sz w:val="24"/>
          <w:szCs w:val="24"/>
        </w:rPr>
        <w:t>“</w:t>
      </w:r>
      <w:r w:rsidR="004C47C6" w:rsidRPr="004C47C6">
        <w:rPr>
          <w:rFonts w:ascii="Franklin Gothic Medium" w:hAnsi="Franklin Gothic Medium"/>
          <w:sz w:val="24"/>
          <w:szCs w:val="24"/>
        </w:rPr>
        <w:t xml:space="preserve">But if anyone does not provide for his own, and especially for those of his household, he has denied the faith and is worse that an unbeliever.” </w:t>
      </w:r>
      <w:r w:rsidR="004C47C6" w:rsidRPr="004C47C6">
        <w:rPr>
          <w:rFonts w:ascii="Franklin Gothic Medium" w:hAnsi="Franklin Gothic Medium"/>
          <w:sz w:val="20"/>
          <w:szCs w:val="20"/>
        </w:rPr>
        <w:t>NKJV</w:t>
      </w:r>
    </w:p>
    <w:p w:rsidR="002B3C30" w:rsidRPr="00A279C9" w:rsidRDefault="002B3C30" w:rsidP="007C2BB8">
      <w:pPr>
        <w:pStyle w:val="ListParagraph"/>
        <w:numPr>
          <w:ilvl w:val="0"/>
          <w:numId w:val="4"/>
        </w:numPr>
        <w:rPr>
          <w:rFonts w:ascii="Franklin Gothic Medium" w:hAnsi="Franklin Gothic Medium"/>
          <w:sz w:val="24"/>
          <w:szCs w:val="24"/>
        </w:rPr>
      </w:pPr>
      <w:r>
        <w:rPr>
          <w:rFonts w:ascii="Bookman Old Style" w:hAnsi="Bookman Old Style"/>
          <w:sz w:val="24"/>
          <w:szCs w:val="24"/>
        </w:rPr>
        <w:t>Through our work we earn money to give to others.                        (</w:t>
      </w:r>
      <w:r w:rsidRPr="002B3C30">
        <w:rPr>
          <w:rFonts w:ascii="Franklin Gothic Medium" w:hAnsi="Franklin Gothic Medium"/>
          <w:sz w:val="24"/>
          <w:szCs w:val="24"/>
        </w:rPr>
        <w:t>Ephesians 4:28</w:t>
      </w:r>
      <w:r>
        <w:rPr>
          <w:rFonts w:ascii="Bookman Old Style" w:hAnsi="Bookman Old Style"/>
          <w:sz w:val="24"/>
          <w:szCs w:val="24"/>
        </w:rPr>
        <w:t xml:space="preserve">) </w:t>
      </w:r>
      <w:r w:rsidRPr="004C47C6">
        <w:rPr>
          <w:rFonts w:ascii="Franklin Gothic Medium" w:hAnsi="Franklin Gothic Medium"/>
          <w:sz w:val="24"/>
          <w:szCs w:val="24"/>
        </w:rPr>
        <w:t>“</w:t>
      </w:r>
      <w:r w:rsidR="004C47C6" w:rsidRPr="004C47C6">
        <w:rPr>
          <w:rFonts w:ascii="Franklin Gothic Medium" w:hAnsi="Franklin Gothic Medium"/>
          <w:sz w:val="24"/>
          <w:szCs w:val="24"/>
        </w:rPr>
        <w:t>Let him who stole steal no longer, but rather let him labor, working with his hands what is good, that he may have something to give him who has need.”</w:t>
      </w:r>
      <w:r w:rsidRPr="004C47C6">
        <w:rPr>
          <w:rFonts w:ascii="Franklin Gothic Medium" w:hAnsi="Franklin Gothic Medium"/>
          <w:sz w:val="24"/>
          <w:szCs w:val="24"/>
        </w:rPr>
        <w:t xml:space="preserve">                                                                   </w:t>
      </w:r>
      <w:r w:rsidRPr="004C47C6">
        <w:rPr>
          <w:rFonts w:ascii="Bookman Old Style" w:hAnsi="Bookman Old Style"/>
          <w:sz w:val="24"/>
          <w:szCs w:val="24"/>
        </w:rPr>
        <w:t xml:space="preserve">         </w:t>
      </w:r>
      <w:r w:rsidR="004C47C6">
        <w:rPr>
          <w:rFonts w:ascii="Bookman Old Style" w:hAnsi="Bookman Old Style"/>
          <w:sz w:val="24"/>
          <w:szCs w:val="24"/>
        </w:rPr>
        <w:t xml:space="preserve">                         </w:t>
      </w:r>
      <w:r>
        <w:rPr>
          <w:rFonts w:ascii="Bookman Old Style" w:hAnsi="Bookman Old Style"/>
          <w:sz w:val="24"/>
          <w:szCs w:val="24"/>
        </w:rPr>
        <w:t>(</w:t>
      </w:r>
      <w:r w:rsidRPr="002B3C30">
        <w:rPr>
          <w:rFonts w:ascii="Franklin Gothic Medium" w:hAnsi="Franklin Gothic Medium"/>
          <w:sz w:val="24"/>
          <w:szCs w:val="24"/>
        </w:rPr>
        <w:t>Proverbs 21:25-26</w:t>
      </w:r>
      <w:r>
        <w:rPr>
          <w:rFonts w:ascii="Bookman Old Style" w:hAnsi="Bookman Old Style"/>
          <w:sz w:val="24"/>
          <w:szCs w:val="24"/>
        </w:rPr>
        <w:t xml:space="preserve">) </w:t>
      </w:r>
      <w:r w:rsidRPr="00A279C9">
        <w:rPr>
          <w:rFonts w:ascii="Franklin Gothic Medium" w:hAnsi="Franklin Gothic Medium"/>
          <w:sz w:val="24"/>
          <w:szCs w:val="24"/>
        </w:rPr>
        <w:t>“</w:t>
      </w:r>
      <w:r w:rsidR="0023312D" w:rsidRPr="00A279C9">
        <w:rPr>
          <w:rFonts w:ascii="Franklin Gothic Medium" w:hAnsi="Franklin Gothic Medium"/>
          <w:sz w:val="24"/>
          <w:szCs w:val="24"/>
        </w:rPr>
        <w:t xml:space="preserve">The desire of the lazy man kills him, For his hands refuse to labor.  He covets greedily all day long, But the righteous gives and does not spare.” </w:t>
      </w:r>
      <w:r w:rsidR="0023312D" w:rsidRPr="00A279C9">
        <w:rPr>
          <w:rFonts w:ascii="Franklin Gothic Medium" w:hAnsi="Franklin Gothic Medium"/>
          <w:sz w:val="20"/>
          <w:szCs w:val="20"/>
        </w:rPr>
        <w:t>NKJV</w:t>
      </w:r>
    </w:p>
    <w:p w:rsidR="002B3C30" w:rsidRPr="004C47C6" w:rsidRDefault="002B3C30" w:rsidP="007C2BB8">
      <w:pPr>
        <w:pStyle w:val="ListParagraph"/>
        <w:numPr>
          <w:ilvl w:val="0"/>
          <w:numId w:val="4"/>
        </w:numPr>
        <w:rPr>
          <w:rFonts w:ascii="Franklin Gothic Medium" w:hAnsi="Franklin Gothic Medium"/>
          <w:sz w:val="20"/>
          <w:szCs w:val="20"/>
        </w:rPr>
      </w:pPr>
      <w:r>
        <w:rPr>
          <w:rFonts w:ascii="Bookman Old Style" w:hAnsi="Bookman Old Style"/>
          <w:sz w:val="24"/>
          <w:szCs w:val="24"/>
        </w:rPr>
        <w:t>Through our work we show that we love God and our neighbor.  (</w:t>
      </w:r>
      <w:r w:rsidRPr="002B3C30">
        <w:rPr>
          <w:rFonts w:ascii="Franklin Gothic Medium" w:hAnsi="Franklin Gothic Medium"/>
          <w:sz w:val="24"/>
          <w:szCs w:val="24"/>
        </w:rPr>
        <w:t>Matthew 22:36-40</w:t>
      </w:r>
      <w:r>
        <w:rPr>
          <w:rFonts w:ascii="Bookman Old Style" w:hAnsi="Bookman Old Style"/>
          <w:sz w:val="24"/>
          <w:szCs w:val="24"/>
        </w:rPr>
        <w:t xml:space="preserve">) </w:t>
      </w:r>
      <w:r w:rsidRPr="004C47C6">
        <w:rPr>
          <w:rFonts w:ascii="Franklin Gothic Medium" w:hAnsi="Franklin Gothic Medium"/>
          <w:sz w:val="24"/>
          <w:szCs w:val="24"/>
        </w:rPr>
        <w:t>“</w:t>
      </w:r>
      <w:r w:rsidR="004C47C6" w:rsidRPr="004C47C6">
        <w:rPr>
          <w:rFonts w:ascii="Franklin Gothic Medium" w:hAnsi="Franklin Gothic Medium"/>
          <w:sz w:val="24"/>
          <w:szCs w:val="24"/>
        </w:rPr>
        <w:t xml:space="preserve"> ‘Teacher, which is the great commandment in the law?’  Jesus said to him, ‘You shall love the Lord your God with all your heart, with all your soul, and with all your mind.  This is the first and great commandment.  And the second is like it:  You shall love your neighbor as yourself.</w:t>
      </w:r>
      <w:r w:rsidR="00B52213">
        <w:rPr>
          <w:rFonts w:ascii="Franklin Gothic Medium" w:hAnsi="Franklin Gothic Medium"/>
          <w:sz w:val="24"/>
          <w:szCs w:val="24"/>
        </w:rPr>
        <w:t xml:space="preserve"> </w:t>
      </w:r>
      <w:r w:rsidR="004C47C6" w:rsidRPr="004C47C6">
        <w:rPr>
          <w:rFonts w:ascii="Franklin Gothic Medium" w:hAnsi="Franklin Gothic Medium"/>
          <w:sz w:val="24"/>
          <w:szCs w:val="24"/>
        </w:rPr>
        <w:t xml:space="preserve"> On these two commandments hang all the Law and the Prophets.’ ” </w:t>
      </w:r>
      <w:r w:rsidR="004C47C6" w:rsidRPr="004C47C6">
        <w:rPr>
          <w:rFonts w:ascii="Franklin Gothic Medium" w:hAnsi="Franklin Gothic Medium"/>
          <w:sz w:val="20"/>
          <w:szCs w:val="20"/>
        </w:rPr>
        <w:t>NKJV</w:t>
      </w:r>
    </w:p>
    <w:p w:rsidR="00D65908" w:rsidRPr="00D65908" w:rsidRDefault="00D65908" w:rsidP="00D65908">
      <w:pPr>
        <w:rPr>
          <w:rFonts w:ascii="Bookman Old Style" w:hAnsi="Bookman Old Style"/>
          <w:b/>
          <w:sz w:val="24"/>
          <w:szCs w:val="24"/>
        </w:rPr>
      </w:pPr>
      <w:r w:rsidRPr="00D65908">
        <w:rPr>
          <w:rFonts w:ascii="Bookman Old Style" w:hAnsi="Bookman Old Style"/>
          <w:b/>
          <w:sz w:val="24"/>
          <w:szCs w:val="24"/>
        </w:rPr>
        <w:t>Conclusion:</w:t>
      </w:r>
    </w:p>
    <w:p w:rsidR="00D65908" w:rsidRDefault="00D65908" w:rsidP="00D65908">
      <w:pPr>
        <w:rPr>
          <w:rFonts w:ascii="Bookman Old Style" w:hAnsi="Bookman Old Style"/>
          <w:sz w:val="24"/>
          <w:szCs w:val="24"/>
        </w:rPr>
      </w:pPr>
      <w:r>
        <w:rPr>
          <w:rFonts w:ascii="Bookman Old Style" w:hAnsi="Bookman Old Style"/>
          <w:sz w:val="24"/>
          <w:szCs w:val="24"/>
        </w:rPr>
        <w:t>This lesson has shown that our work really matters to God.  Whatever we do, we are to do it with all our might because we are working for the Lord Jehovah. He considers our entire life sacred, not just the spiritual.</w:t>
      </w:r>
    </w:p>
    <w:p w:rsidR="00D65908" w:rsidRDefault="00D65908" w:rsidP="00D65908">
      <w:pPr>
        <w:rPr>
          <w:rFonts w:ascii="Bookman Old Style" w:hAnsi="Bookman Old Style"/>
          <w:sz w:val="24"/>
          <w:szCs w:val="24"/>
        </w:rPr>
      </w:pPr>
    </w:p>
    <w:p w:rsidR="00D65908" w:rsidRPr="00D65908" w:rsidRDefault="00D65908" w:rsidP="00D65908">
      <w:pPr>
        <w:rPr>
          <w:rFonts w:ascii="Bookman Old Style" w:hAnsi="Bookman Old Style"/>
          <w:sz w:val="24"/>
          <w:szCs w:val="24"/>
        </w:rPr>
      </w:pPr>
      <w:r>
        <w:rPr>
          <w:rFonts w:ascii="Bookman Old Style" w:hAnsi="Bookman Old Style"/>
          <w:sz w:val="24"/>
          <w:szCs w:val="24"/>
        </w:rPr>
        <w:t>Bobby Stafford                                                                                                      April 2, 2017   [Evening]</w:t>
      </w:r>
    </w:p>
    <w:sectPr w:rsidR="00D65908" w:rsidRPr="00D65908" w:rsidSect="005F6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27FCF"/>
    <w:multiLevelType w:val="hybridMultilevel"/>
    <w:tmpl w:val="553677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A134486"/>
    <w:multiLevelType w:val="hybridMultilevel"/>
    <w:tmpl w:val="FB823A02"/>
    <w:lvl w:ilvl="0" w:tplc="496058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DF2101"/>
    <w:multiLevelType w:val="hybridMultilevel"/>
    <w:tmpl w:val="D34452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3916437"/>
    <w:multiLevelType w:val="hybridMultilevel"/>
    <w:tmpl w:val="D06A26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5908"/>
    <w:rsid w:val="0009618A"/>
    <w:rsid w:val="00171728"/>
    <w:rsid w:val="0023312D"/>
    <w:rsid w:val="002B3C30"/>
    <w:rsid w:val="00392423"/>
    <w:rsid w:val="00492A16"/>
    <w:rsid w:val="004C47C6"/>
    <w:rsid w:val="004C6AC3"/>
    <w:rsid w:val="005323AE"/>
    <w:rsid w:val="005E58CC"/>
    <w:rsid w:val="005F630A"/>
    <w:rsid w:val="006023AA"/>
    <w:rsid w:val="007C2BB8"/>
    <w:rsid w:val="00897A00"/>
    <w:rsid w:val="00A279C9"/>
    <w:rsid w:val="00B52213"/>
    <w:rsid w:val="00D65908"/>
    <w:rsid w:val="00E1724F"/>
    <w:rsid w:val="00E43288"/>
    <w:rsid w:val="00EE606A"/>
    <w:rsid w:val="00FB58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3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9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2017-04-06T23:01:00Z</dcterms:created>
  <dcterms:modified xsi:type="dcterms:W3CDTF">2017-04-07T00:24:00Z</dcterms:modified>
</cp:coreProperties>
</file>